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682" w:rsidRDefault="00FB7682" w:rsidP="00FB7682">
      <w:pPr>
        <w:jc w:val="center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/>
          <w:b/>
          <w:bCs/>
          <w:noProof/>
          <w:sz w:val="28"/>
        </w:rPr>
        <w:drawing>
          <wp:inline distT="0" distB="0" distL="0" distR="0">
            <wp:extent cx="1019175" cy="933450"/>
            <wp:effectExtent l="0" t="0" r="9525" b="0"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933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0532F" w:rsidRPr="00845223" w:rsidRDefault="00F30619" w:rsidP="00F30619">
      <w:pPr>
        <w:jc w:val="center"/>
        <w:rPr>
          <w:rFonts w:ascii="TH SarabunPSK" w:hAnsi="TH SarabunPSK" w:cs="TH SarabunPSK"/>
          <w:b/>
          <w:bCs/>
          <w:sz w:val="26"/>
          <w:szCs w:val="26"/>
        </w:rPr>
      </w:pPr>
      <w:r w:rsidRPr="00845223">
        <w:rPr>
          <w:rFonts w:ascii="TH SarabunPSK" w:hAnsi="TH SarabunPSK" w:cs="TH SarabunPSK"/>
          <w:b/>
          <w:bCs/>
          <w:sz w:val="26"/>
          <w:szCs w:val="26"/>
        </w:rPr>
        <w:t>Declaration of Intent on Administration with Integrity</w:t>
      </w:r>
    </w:p>
    <w:p w:rsidR="00F30619" w:rsidRPr="00845223" w:rsidRDefault="000F45CA" w:rsidP="00C211D8">
      <w:pPr>
        <w:ind w:firstLine="720"/>
        <w:jc w:val="thaiDistribute"/>
        <w:rPr>
          <w:rFonts w:ascii="TH SarabunPSK" w:hAnsi="TH SarabunPSK" w:cs="TH SarabunPSK"/>
          <w:sz w:val="26"/>
          <w:szCs w:val="26"/>
        </w:rPr>
      </w:pPr>
      <w:r w:rsidRPr="00845223">
        <w:rPr>
          <w:rFonts w:ascii="TH SarabunPSK" w:hAnsi="TH SarabunPSK" w:cs="TH SarabunPSK"/>
          <w:sz w:val="26"/>
          <w:szCs w:val="26"/>
        </w:rPr>
        <w:t>The prev</w:t>
      </w:r>
      <w:r w:rsidR="00683054" w:rsidRPr="00845223">
        <w:rPr>
          <w:rFonts w:ascii="TH SarabunPSK" w:hAnsi="TH SarabunPSK" w:cs="TH SarabunPSK"/>
          <w:sz w:val="26"/>
          <w:szCs w:val="26"/>
        </w:rPr>
        <w:t xml:space="preserve">ention and suppression </w:t>
      </w:r>
      <w:r w:rsidR="00CE1DD3" w:rsidRPr="00845223">
        <w:rPr>
          <w:rFonts w:ascii="TH SarabunPSK" w:hAnsi="TH SarabunPSK" w:cs="TH SarabunPSK"/>
          <w:sz w:val="26"/>
          <w:szCs w:val="26"/>
        </w:rPr>
        <w:t>of corruption</w:t>
      </w:r>
      <w:r w:rsidR="00683054" w:rsidRPr="00845223">
        <w:rPr>
          <w:rFonts w:ascii="TH SarabunPSK" w:hAnsi="TH SarabunPSK" w:cs="TH SarabunPSK"/>
          <w:sz w:val="26"/>
          <w:szCs w:val="26"/>
        </w:rPr>
        <w:t xml:space="preserve"> is</w:t>
      </w:r>
      <w:r w:rsidRPr="00845223">
        <w:rPr>
          <w:rFonts w:ascii="TH SarabunPSK" w:hAnsi="TH SarabunPSK" w:cs="TH SarabunPSK"/>
          <w:sz w:val="26"/>
          <w:szCs w:val="26"/>
        </w:rPr>
        <w:t xml:space="preserve"> one of the key national policies integrated into the </w:t>
      </w:r>
      <w:bookmarkStart w:id="0" w:name="_GoBack"/>
      <w:bookmarkEnd w:id="0"/>
      <w:r w:rsidR="00C52B0C" w:rsidRPr="00845223">
        <w:rPr>
          <w:rFonts w:ascii="TH SarabunPSK" w:hAnsi="TH SarabunPSK" w:cs="TH SarabunPSK"/>
          <w:sz w:val="26"/>
          <w:szCs w:val="26"/>
        </w:rPr>
        <w:t xml:space="preserve">20 </w:t>
      </w:r>
      <w:r w:rsidR="00C52B0C" w:rsidRPr="00845223">
        <w:rPr>
          <w:rFonts w:ascii="TH SarabunPSK" w:hAnsi="TH SarabunPSK" w:cs="TH SarabunPSK"/>
          <w:sz w:val="26"/>
          <w:szCs w:val="26"/>
          <w:cs/>
        </w:rPr>
        <w:t>-</w:t>
      </w:r>
      <w:r w:rsidR="00683054" w:rsidRPr="00845223">
        <w:rPr>
          <w:rFonts w:ascii="TH SarabunPSK" w:hAnsi="TH SarabunPSK" w:cs="TH SarabunPSK"/>
          <w:sz w:val="26"/>
          <w:szCs w:val="26"/>
        </w:rPr>
        <w:t>year National</w:t>
      </w:r>
      <w:r w:rsidRPr="00845223">
        <w:rPr>
          <w:rFonts w:ascii="TH SarabunPSK" w:hAnsi="TH SarabunPSK" w:cs="TH SarabunPSK"/>
          <w:sz w:val="26"/>
          <w:szCs w:val="26"/>
        </w:rPr>
        <w:t xml:space="preserve"> Strategy Plan</w:t>
      </w:r>
      <w:r w:rsidR="006C6B76" w:rsidRPr="00845223">
        <w:rPr>
          <w:rFonts w:ascii="TH SarabunPSK" w:hAnsi="TH SarabunPSK" w:cs="TH SarabunPSK"/>
          <w:sz w:val="26"/>
          <w:szCs w:val="26"/>
          <w:cs/>
        </w:rPr>
        <w:t xml:space="preserve"> (</w:t>
      </w:r>
      <w:r w:rsidR="006C6B76" w:rsidRPr="00845223">
        <w:rPr>
          <w:rFonts w:ascii="TH SarabunPSK" w:hAnsi="TH SarabunPSK" w:cs="TH SarabunPSK"/>
          <w:sz w:val="26"/>
          <w:szCs w:val="26"/>
        </w:rPr>
        <w:t xml:space="preserve">2017 </w:t>
      </w:r>
      <w:r w:rsidR="006C6B76" w:rsidRPr="00845223">
        <w:rPr>
          <w:rFonts w:ascii="TH SarabunPSK" w:hAnsi="TH SarabunPSK" w:cs="TH SarabunPSK"/>
          <w:sz w:val="26"/>
          <w:szCs w:val="26"/>
          <w:cs/>
        </w:rPr>
        <w:t>-</w:t>
      </w:r>
      <w:r w:rsidR="006C6B76" w:rsidRPr="00845223">
        <w:rPr>
          <w:rFonts w:ascii="TH SarabunPSK" w:hAnsi="TH SarabunPSK" w:cs="TH SarabunPSK"/>
          <w:sz w:val="26"/>
          <w:szCs w:val="26"/>
        </w:rPr>
        <w:t>2036</w:t>
      </w:r>
      <w:r w:rsidR="006C6B76" w:rsidRPr="00845223">
        <w:rPr>
          <w:rFonts w:ascii="TH SarabunPSK" w:hAnsi="TH SarabunPSK" w:cs="TH SarabunPSK"/>
          <w:sz w:val="26"/>
          <w:szCs w:val="26"/>
          <w:cs/>
        </w:rPr>
        <w:t>)</w:t>
      </w:r>
      <w:r w:rsidR="00CE1DD3" w:rsidRPr="00845223">
        <w:rPr>
          <w:rFonts w:ascii="TH SarabunPSK" w:hAnsi="TH SarabunPSK" w:cs="TH SarabunPSK"/>
          <w:sz w:val="26"/>
          <w:szCs w:val="26"/>
          <w:cs/>
        </w:rPr>
        <w:t xml:space="preserve">. </w:t>
      </w:r>
      <w:r w:rsidR="00CE1DD3" w:rsidRPr="00845223">
        <w:rPr>
          <w:rFonts w:ascii="TH SarabunPSK" w:hAnsi="TH SarabunPSK" w:cs="TH SarabunPSK"/>
          <w:sz w:val="26"/>
          <w:szCs w:val="26"/>
        </w:rPr>
        <w:t xml:space="preserve">It is also highlighted in the Twelfth National Economic and Social Development </w:t>
      </w:r>
      <w:r w:rsidR="007C3BC4" w:rsidRPr="00845223">
        <w:rPr>
          <w:rFonts w:ascii="TH SarabunPSK" w:hAnsi="TH SarabunPSK" w:cs="TH SarabunPSK"/>
          <w:sz w:val="26"/>
          <w:szCs w:val="26"/>
        </w:rPr>
        <w:t>Plan under the</w:t>
      </w:r>
      <w:r w:rsidR="00930BAC" w:rsidRPr="00845223">
        <w:rPr>
          <w:rFonts w:ascii="TH SarabunPSK" w:hAnsi="TH SarabunPSK" w:cs="TH SarabunPSK"/>
          <w:sz w:val="26"/>
          <w:szCs w:val="26"/>
        </w:rPr>
        <w:t>strategy for</w:t>
      </w:r>
      <w:r w:rsidR="00C211D8" w:rsidRPr="00845223">
        <w:rPr>
          <w:rFonts w:ascii="TH SarabunPSK" w:hAnsi="TH SarabunPSK" w:cs="TH SarabunPSK"/>
          <w:sz w:val="26"/>
          <w:szCs w:val="26"/>
        </w:rPr>
        <w:t xml:space="preserve"> public administration, corruption prevention and good governance</w:t>
      </w:r>
      <w:r w:rsidR="00C211D8" w:rsidRPr="00845223">
        <w:rPr>
          <w:rFonts w:ascii="TH SarabunPSK" w:hAnsi="TH SarabunPSK" w:cs="TH SarabunPSK"/>
          <w:sz w:val="26"/>
          <w:szCs w:val="26"/>
          <w:cs/>
        </w:rPr>
        <w:t xml:space="preserve">. </w:t>
      </w:r>
      <w:r w:rsidR="00C211D8" w:rsidRPr="00845223">
        <w:rPr>
          <w:rFonts w:ascii="TH SarabunPSK" w:hAnsi="TH SarabunPSK" w:cs="TH SarabunPSK"/>
          <w:sz w:val="26"/>
          <w:szCs w:val="26"/>
        </w:rPr>
        <w:t xml:space="preserve">Discipline, transparency and </w:t>
      </w:r>
      <w:r w:rsidR="00930BAC" w:rsidRPr="00845223">
        <w:rPr>
          <w:rFonts w:ascii="TH SarabunPSK" w:hAnsi="TH SarabunPSK" w:cs="TH SarabunPSK"/>
          <w:sz w:val="26"/>
          <w:szCs w:val="26"/>
        </w:rPr>
        <w:t>integrity shouldbe strengthenedamong all</w:t>
      </w:r>
      <w:r w:rsidR="00C211D8" w:rsidRPr="00845223">
        <w:rPr>
          <w:rFonts w:ascii="TH SarabunPSK" w:hAnsi="TH SarabunPSK" w:cs="TH SarabunPSK"/>
          <w:sz w:val="26"/>
          <w:szCs w:val="26"/>
        </w:rPr>
        <w:t xml:space="preserve"> sectors including public and private </w:t>
      </w:r>
      <w:r w:rsidR="00930BAC" w:rsidRPr="00845223">
        <w:rPr>
          <w:rFonts w:ascii="TH SarabunPSK" w:hAnsi="TH SarabunPSK" w:cs="TH SarabunPSK"/>
          <w:sz w:val="26"/>
          <w:szCs w:val="26"/>
        </w:rPr>
        <w:t>sectors,</w:t>
      </w:r>
      <w:r w:rsidR="00C211D8" w:rsidRPr="00845223">
        <w:rPr>
          <w:rFonts w:ascii="TH SarabunPSK" w:hAnsi="TH SarabunPSK" w:cs="TH SarabunPSK"/>
          <w:sz w:val="26"/>
          <w:szCs w:val="26"/>
        </w:rPr>
        <w:t xml:space="preserve"> non</w:t>
      </w:r>
      <w:r w:rsidR="00C211D8" w:rsidRPr="00845223">
        <w:rPr>
          <w:rFonts w:ascii="TH SarabunPSK" w:hAnsi="TH SarabunPSK" w:cs="TH SarabunPSK"/>
          <w:sz w:val="26"/>
          <w:szCs w:val="26"/>
          <w:cs/>
        </w:rPr>
        <w:t>-</w:t>
      </w:r>
      <w:r w:rsidR="00C211D8" w:rsidRPr="00845223">
        <w:rPr>
          <w:rFonts w:ascii="TH SarabunPSK" w:hAnsi="TH SarabunPSK" w:cs="TH SarabunPSK"/>
          <w:sz w:val="26"/>
          <w:szCs w:val="26"/>
        </w:rPr>
        <w:t xml:space="preserve">governmental organizations andthe general public to drive </w:t>
      </w:r>
      <w:r w:rsidR="00930BAC" w:rsidRPr="00845223">
        <w:rPr>
          <w:rFonts w:ascii="TH SarabunPSK" w:hAnsi="TH SarabunPSK" w:cs="TH SarabunPSK"/>
          <w:sz w:val="26"/>
          <w:szCs w:val="26"/>
        </w:rPr>
        <w:t>integrity value</w:t>
      </w:r>
      <w:r w:rsidR="00C211D8" w:rsidRPr="00845223">
        <w:rPr>
          <w:rFonts w:ascii="TH SarabunPSK" w:hAnsi="TH SarabunPSK" w:cs="TH SarabunPSK"/>
          <w:sz w:val="26"/>
          <w:szCs w:val="26"/>
        </w:rPr>
        <w:t xml:space="preserve"> along with efficient public administration</w:t>
      </w:r>
      <w:r w:rsidR="00930BAC" w:rsidRPr="00845223">
        <w:rPr>
          <w:rFonts w:ascii="TH SarabunPSK" w:hAnsi="TH SarabunPSK" w:cs="TH SarabunPSK"/>
          <w:sz w:val="26"/>
          <w:szCs w:val="26"/>
          <w:cs/>
        </w:rPr>
        <w:t>.</w:t>
      </w:r>
    </w:p>
    <w:p w:rsidR="00930BAC" w:rsidRPr="00845223" w:rsidRDefault="00930BAC" w:rsidP="006D28C6">
      <w:pPr>
        <w:spacing w:after="0"/>
        <w:ind w:firstLine="720"/>
        <w:jc w:val="thaiDistribute"/>
        <w:rPr>
          <w:rFonts w:ascii="TH SarabunPSK" w:hAnsi="TH SarabunPSK" w:cs="TH SarabunPSK"/>
          <w:sz w:val="26"/>
          <w:szCs w:val="26"/>
        </w:rPr>
      </w:pPr>
      <w:r w:rsidRPr="00845223">
        <w:rPr>
          <w:rFonts w:ascii="TH SarabunPSK" w:hAnsi="TH SarabunPSK" w:cs="TH SarabunPSK"/>
          <w:sz w:val="26"/>
          <w:szCs w:val="26"/>
        </w:rPr>
        <w:t>In order to turn p</w:t>
      </w:r>
      <w:r w:rsidR="001C0619" w:rsidRPr="00845223">
        <w:rPr>
          <w:rFonts w:ascii="TH SarabunPSK" w:hAnsi="TH SarabunPSK" w:cs="TH SarabunPSK"/>
          <w:sz w:val="26"/>
          <w:szCs w:val="26"/>
        </w:rPr>
        <w:t xml:space="preserve">olicies into practices and set </w:t>
      </w:r>
      <w:r w:rsidRPr="00845223">
        <w:rPr>
          <w:rFonts w:ascii="TH SarabunPSK" w:hAnsi="TH SarabunPSK" w:cs="TH SarabunPSK"/>
          <w:sz w:val="26"/>
          <w:szCs w:val="26"/>
        </w:rPr>
        <w:t>a role model for integr</w:t>
      </w:r>
      <w:r w:rsidR="001C0619" w:rsidRPr="00845223">
        <w:rPr>
          <w:rFonts w:ascii="TH SarabunPSK" w:hAnsi="TH SarabunPSK" w:cs="TH SarabunPSK"/>
          <w:sz w:val="26"/>
          <w:szCs w:val="26"/>
        </w:rPr>
        <w:t>it</w:t>
      </w:r>
      <w:r w:rsidRPr="00845223">
        <w:rPr>
          <w:rFonts w:ascii="TH SarabunPSK" w:hAnsi="TH SarabunPSK" w:cs="TH SarabunPSK"/>
          <w:sz w:val="26"/>
          <w:szCs w:val="26"/>
        </w:rPr>
        <w:t>y</w:t>
      </w:r>
      <w:r w:rsidR="001C0619" w:rsidRPr="00845223">
        <w:rPr>
          <w:rFonts w:ascii="TH SarabunPSK" w:hAnsi="TH SarabunPSK" w:cs="TH SarabunPSK"/>
          <w:sz w:val="26"/>
          <w:szCs w:val="26"/>
          <w:cs/>
        </w:rPr>
        <w:t>’</w:t>
      </w:r>
      <w:r w:rsidR="001C0619" w:rsidRPr="00845223">
        <w:rPr>
          <w:rFonts w:ascii="TH SarabunPSK" w:hAnsi="TH SarabunPSK" w:cs="TH SarabunPSK"/>
          <w:sz w:val="26"/>
          <w:szCs w:val="26"/>
        </w:rPr>
        <w:t xml:space="preserve">s best </w:t>
      </w:r>
      <w:r w:rsidR="00582284" w:rsidRPr="00845223">
        <w:rPr>
          <w:rFonts w:ascii="TH SarabunPSK" w:hAnsi="TH SarabunPSK" w:cs="TH SarabunPSK"/>
          <w:sz w:val="26"/>
          <w:szCs w:val="26"/>
        </w:rPr>
        <w:t xml:space="preserve">practice, </w:t>
      </w:r>
      <w:r w:rsidR="00583410" w:rsidRPr="00845223">
        <w:rPr>
          <w:rFonts w:ascii="TH SarabunPSK" w:hAnsi="TH SarabunPSK" w:cs="TH SarabunPSK"/>
          <w:sz w:val="26"/>
          <w:szCs w:val="26"/>
        </w:rPr>
        <w:t>as</w:t>
      </w:r>
      <w:r w:rsidR="006B0CED" w:rsidRPr="00845223">
        <w:rPr>
          <w:rFonts w:ascii="TH SarabunPSK" w:hAnsi="TH SarabunPSK" w:cs="TH SarabunPSK"/>
          <w:sz w:val="26"/>
          <w:szCs w:val="26"/>
        </w:rPr>
        <w:t xml:space="preserve">the </w:t>
      </w:r>
      <w:r w:rsidR="00B93C48" w:rsidRPr="00845223">
        <w:rPr>
          <w:rFonts w:ascii="TH SarabunPSK" w:hAnsi="TH SarabunPSK" w:cs="TH SarabunPSK"/>
          <w:sz w:val="26"/>
          <w:szCs w:val="26"/>
        </w:rPr>
        <w:t>Director</w:t>
      </w:r>
      <w:r w:rsidR="00C52B0C" w:rsidRPr="00845223">
        <w:rPr>
          <w:rFonts w:ascii="TH SarabunPSK" w:hAnsi="TH SarabunPSK" w:cs="TH SarabunPSK"/>
          <w:sz w:val="26"/>
          <w:szCs w:val="26"/>
          <w:cs/>
        </w:rPr>
        <w:t xml:space="preserve">- </w:t>
      </w:r>
      <w:r w:rsidR="00B93C48" w:rsidRPr="00845223">
        <w:rPr>
          <w:rFonts w:ascii="TH SarabunPSK" w:hAnsi="TH SarabunPSK" w:cs="TH SarabunPSK"/>
          <w:sz w:val="26"/>
          <w:szCs w:val="26"/>
        </w:rPr>
        <w:t>General of the Department of Skill Development,</w:t>
      </w:r>
      <w:r w:rsidR="00EB332E" w:rsidRPr="00845223">
        <w:rPr>
          <w:rFonts w:ascii="TH SarabunPSK" w:hAnsi="TH SarabunPSK" w:cs="TH SarabunPSK"/>
          <w:sz w:val="26"/>
          <w:szCs w:val="26"/>
        </w:rPr>
        <w:t xml:space="preserve">I </w:t>
      </w:r>
      <w:r w:rsidR="001C0619" w:rsidRPr="00845223">
        <w:rPr>
          <w:rFonts w:ascii="TH SarabunPSK" w:hAnsi="TH SarabunPSK" w:cs="TH SarabunPSK"/>
          <w:sz w:val="26"/>
          <w:szCs w:val="26"/>
        </w:rPr>
        <w:t xml:space="preserve">hereby pledge to </w:t>
      </w:r>
      <w:r w:rsidR="00EB332E" w:rsidRPr="00845223">
        <w:rPr>
          <w:rFonts w:ascii="TH SarabunPSK" w:hAnsi="TH SarabunPSK" w:cs="TH SarabunPSK"/>
          <w:sz w:val="26"/>
          <w:szCs w:val="26"/>
        </w:rPr>
        <w:t xml:space="preserve">administer the organization </w:t>
      </w:r>
      <w:r w:rsidR="001C0619" w:rsidRPr="00845223">
        <w:rPr>
          <w:rFonts w:ascii="TH SarabunPSK" w:hAnsi="TH SarabunPSK" w:cs="TH SarabunPSK"/>
          <w:sz w:val="26"/>
          <w:szCs w:val="26"/>
        </w:rPr>
        <w:t>with integrity, transparency, fairness as well as to uphold morality and ethics follow</w:t>
      </w:r>
      <w:r w:rsidR="00EB332E" w:rsidRPr="00845223">
        <w:rPr>
          <w:rFonts w:ascii="TH SarabunPSK" w:hAnsi="TH SarabunPSK" w:cs="TH SarabunPSK"/>
          <w:sz w:val="26"/>
          <w:szCs w:val="26"/>
        </w:rPr>
        <w:t xml:space="preserve">ing to </w:t>
      </w:r>
      <w:r w:rsidR="009D0720" w:rsidRPr="00845223">
        <w:rPr>
          <w:rFonts w:ascii="TH SarabunPSK" w:hAnsi="TH SarabunPSK" w:cs="TH SarabunPSK"/>
          <w:sz w:val="26"/>
          <w:szCs w:val="26"/>
        </w:rPr>
        <w:t>His Majesty Ki</w:t>
      </w:r>
      <w:r w:rsidR="00EF4446" w:rsidRPr="00845223">
        <w:rPr>
          <w:rFonts w:ascii="TH SarabunPSK" w:hAnsi="TH SarabunPSK" w:cs="TH SarabunPSK"/>
          <w:sz w:val="26"/>
          <w:szCs w:val="26"/>
        </w:rPr>
        <w:t xml:space="preserve">ng </w:t>
      </w:r>
      <w:proofErr w:type="spellStart"/>
      <w:r w:rsidR="00EF4446" w:rsidRPr="00845223">
        <w:rPr>
          <w:rFonts w:ascii="TH SarabunPSK" w:hAnsi="TH SarabunPSK" w:cs="TH SarabunPSK"/>
          <w:sz w:val="26"/>
          <w:szCs w:val="26"/>
        </w:rPr>
        <w:t>BhumibolAdulyadej</w:t>
      </w:r>
      <w:proofErr w:type="spellEnd"/>
      <w:r w:rsidR="00EF4446" w:rsidRPr="00845223">
        <w:rPr>
          <w:rFonts w:ascii="TH SarabunPSK" w:hAnsi="TH SarabunPSK" w:cs="TH SarabunPSK"/>
          <w:sz w:val="26"/>
          <w:szCs w:val="26"/>
        </w:rPr>
        <w:t xml:space="preserve"> The Great</w:t>
      </w:r>
      <w:r w:rsidR="00EF4446" w:rsidRPr="00845223">
        <w:rPr>
          <w:rFonts w:ascii="TH SarabunPSK" w:hAnsi="TH SarabunPSK" w:cs="TH SarabunPSK"/>
          <w:sz w:val="26"/>
          <w:szCs w:val="26"/>
          <w:cs/>
        </w:rPr>
        <w:t>’</w:t>
      </w:r>
      <w:r w:rsidR="00EB332E" w:rsidRPr="00845223">
        <w:rPr>
          <w:rFonts w:ascii="TH SarabunPSK" w:hAnsi="TH SarabunPSK" w:cs="TH SarabunPSK"/>
          <w:sz w:val="26"/>
          <w:szCs w:val="26"/>
        </w:rPr>
        <w:t>s foot</w:t>
      </w:r>
      <w:r w:rsidR="009D0720" w:rsidRPr="00845223">
        <w:rPr>
          <w:rFonts w:ascii="TH SarabunPSK" w:hAnsi="TH SarabunPSK" w:cs="TH SarabunPSK"/>
          <w:sz w:val="26"/>
          <w:szCs w:val="26"/>
        </w:rPr>
        <w:t>step</w:t>
      </w:r>
      <w:r w:rsidR="00EB332E" w:rsidRPr="00845223">
        <w:rPr>
          <w:rFonts w:ascii="TH SarabunPSK" w:hAnsi="TH SarabunPSK" w:cs="TH SarabunPSK"/>
          <w:sz w:val="26"/>
          <w:szCs w:val="26"/>
        </w:rPr>
        <w:t>s</w:t>
      </w:r>
      <w:r w:rsidR="009D0720" w:rsidRPr="00845223">
        <w:rPr>
          <w:rFonts w:ascii="TH SarabunPSK" w:hAnsi="TH SarabunPSK" w:cs="TH SarabunPSK"/>
          <w:sz w:val="26"/>
          <w:szCs w:val="26"/>
        </w:rPr>
        <w:t xml:space="preserve"> as a guideline for </w:t>
      </w:r>
      <w:r w:rsidR="00EF4446" w:rsidRPr="00845223">
        <w:rPr>
          <w:rFonts w:ascii="TH SarabunPSK" w:hAnsi="TH SarabunPSK" w:cs="TH SarabunPSK"/>
          <w:sz w:val="26"/>
          <w:szCs w:val="26"/>
        </w:rPr>
        <w:t xml:space="preserve">government officials and staff of the Department </w:t>
      </w:r>
      <w:r w:rsidR="009D0720" w:rsidRPr="00845223">
        <w:rPr>
          <w:rFonts w:ascii="TH SarabunPSK" w:hAnsi="TH SarabunPSK" w:cs="TH SarabunPSK"/>
          <w:sz w:val="26"/>
          <w:szCs w:val="26"/>
        </w:rPr>
        <w:t>of Skill Development  to cherish the gra</w:t>
      </w:r>
      <w:r w:rsidR="00EF4446" w:rsidRPr="00845223">
        <w:rPr>
          <w:rFonts w:ascii="TH SarabunPSK" w:hAnsi="TH SarabunPSK" w:cs="TH SarabunPSK"/>
          <w:sz w:val="26"/>
          <w:szCs w:val="26"/>
        </w:rPr>
        <w:t>ce of  His Majesty  the</w:t>
      </w:r>
      <w:r w:rsidR="009D0720" w:rsidRPr="00845223">
        <w:rPr>
          <w:rFonts w:ascii="TH SarabunPSK" w:hAnsi="TH SarabunPSK" w:cs="TH SarabunPSK"/>
          <w:sz w:val="26"/>
          <w:szCs w:val="26"/>
        </w:rPr>
        <w:t xml:space="preserve"> King</w:t>
      </w:r>
      <w:r w:rsidR="009D0720" w:rsidRPr="00845223">
        <w:rPr>
          <w:rFonts w:ascii="TH SarabunPSK" w:hAnsi="TH SarabunPSK" w:cs="TH SarabunPSK"/>
          <w:sz w:val="26"/>
          <w:szCs w:val="26"/>
          <w:cs/>
        </w:rPr>
        <w:t>‘</w:t>
      </w:r>
      <w:r w:rsidR="009D0720" w:rsidRPr="00845223">
        <w:rPr>
          <w:rFonts w:ascii="TH SarabunPSK" w:hAnsi="TH SarabunPSK" w:cs="TH SarabunPSK"/>
          <w:sz w:val="26"/>
          <w:szCs w:val="26"/>
        </w:rPr>
        <w:t xml:space="preserve">s </w:t>
      </w:r>
      <w:r w:rsidR="002B5285" w:rsidRPr="00845223">
        <w:rPr>
          <w:rFonts w:ascii="TH SarabunPSK" w:hAnsi="TH SarabunPSK" w:cs="TH SarabunPSK"/>
          <w:sz w:val="26"/>
          <w:szCs w:val="26"/>
        </w:rPr>
        <w:t xml:space="preserve">doctrines and also cooperate with all sectors in prevention and suppressing  all forms of corruption </w:t>
      </w:r>
      <w:r w:rsidR="00EB332E" w:rsidRPr="00845223">
        <w:rPr>
          <w:rFonts w:ascii="TH SarabunPSK" w:hAnsi="TH SarabunPSK" w:cs="TH SarabunPSK"/>
          <w:sz w:val="26"/>
          <w:szCs w:val="26"/>
        </w:rPr>
        <w:t>as follows</w:t>
      </w:r>
      <w:r w:rsidR="00EF4446" w:rsidRPr="00845223">
        <w:rPr>
          <w:rFonts w:ascii="TH SarabunPSK" w:hAnsi="TH SarabunPSK" w:cs="TH SarabunPSK"/>
          <w:sz w:val="26"/>
          <w:szCs w:val="26"/>
          <w:cs/>
        </w:rPr>
        <w:t>:</w:t>
      </w:r>
    </w:p>
    <w:p w:rsidR="00A01FDD" w:rsidRPr="00845223" w:rsidRDefault="00582284" w:rsidP="006D28C6">
      <w:pPr>
        <w:pStyle w:val="a3"/>
        <w:numPr>
          <w:ilvl w:val="0"/>
          <w:numId w:val="1"/>
        </w:numPr>
        <w:spacing w:after="0"/>
        <w:ind w:left="1077" w:hanging="357"/>
        <w:jc w:val="thaiDistribute"/>
        <w:rPr>
          <w:rFonts w:ascii="TH SarabunPSK" w:hAnsi="TH SarabunPSK" w:cs="TH SarabunPSK"/>
          <w:sz w:val="26"/>
          <w:szCs w:val="26"/>
        </w:rPr>
      </w:pPr>
      <w:r w:rsidRPr="00845223">
        <w:rPr>
          <w:rFonts w:ascii="TH SarabunPSK" w:hAnsi="TH SarabunPSK" w:cs="TH SarabunPSK"/>
          <w:sz w:val="26"/>
          <w:szCs w:val="26"/>
        </w:rPr>
        <w:t>Transparency</w:t>
      </w:r>
      <w:r w:rsidRPr="00845223">
        <w:rPr>
          <w:rFonts w:ascii="TH SarabunPSK" w:hAnsi="TH SarabunPSK" w:cs="TH SarabunPSK"/>
          <w:sz w:val="26"/>
          <w:szCs w:val="26"/>
          <w:cs/>
        </w:rPr>
        <w:t>:</w:t>
      </w:r>
      <w:r w:rsidRPr="00845223">
        <w:rPr>
          <w:rFonts w:ascii="TH SarabunPSK" w:hAnsi="TH SarabunPSK" w:cs="TH SarabunPSK"/>
          <w:sz w:val="26"/>
          <w:szCs w:val="26"/>
        </w:rPr>
        <w:t xml:space="preserve"> To</w:t>
      </w:r>
      <w:r w:rsidR="00FD55BF" w:rsidRPr="00845223">
        <w:rPr>
          <w:rFonts w:ascii="TH SarabunPSK" w:hAnsi="TH SarabunPSK" w:cs="TH SarabunPSK"/>
          <w:sz w:val="26"/>
          <w:szCs w:val="26"/>
        </w:rPr>
        <w:t>disclose and</w:t>
      </w:r>
      <w:r w:rsidR="007D61F4" w:rsidRPr="00845223">
        <w:rPr>
          <w:rFonts w:ascii="TH SarabunPSK" w:hAnsi="TH SarabunPSK" w:cs="TH SarabunPSK"/>
          <w:sz w:val="26"/>
          <w:szCs w:val="26"/>
        </w:rPr>
        <w:t xml:space="preserve"> enable any information</w:t>
      </w:r>
      <w:r w:rsidR="00EB332E" w:rsidRPr="00845223">
        <w:rPr>
          <w:rFonts w:ascii="TH SarabunPSK" w:hAnsi="TH SarabunPSK" w:cs="TH SarabunPSK"/>
          <w:sz w:val="26"/>
          <w:szCs w:val="26"/>
        </w:rPr>
        <w:t xml:space="preserve"> access</w:t>
      </w:r>
      <w:r w:rsidR="007D61F4" w:rsidRPr="00845223">
        <w:rPr>
          <w:rFonts w:ascii="TH SarabunPSK" w:hAnsi="TH SarabunPSK" w:cs="TH SarabunPSK"/>
          <w:sz w:val="26"/>
          <w:szCs w:val="26"/>
        </w:rPr>
        <w:t xml:space="preserve"> regarding procurement and activities </w:t>
      </w:r>
      <w:r w:rsidR="00FD55BF" w:rsidRPr="00845223">
        <w:rPr>
          <w:rFonts w:ascii="TH SarabunPSK" w:hAnsi="TH SarabunPSK" w:cs="TH SarabunPSK"/>
          <w:sz w:val="26"/>
          <w:szCs w:val="26"/>
        </w:rPr>
        <w:t>undertaken by</w:t>
      </w:r>
      <w:r w:rsidR="007D61F4" w:rsidRPr="00845223">
        <w:rPr>
          <w:rFonts w:ascii="TH SarabunPSK" w:hAnsi="TH SarabunPSK" w:cs="TH SarabunPSK"/>
          <w:sz w:val="26"/>
          <w:szCs w:val="26"/>
        </w:rPr>
        <w:t xml:space="preserve"> organization</w:t>
      </w:r>
      <w:r w:rsidR="007D61F4" w:rsidRPr="00845223">
        <w:rPr>
          <w:rFonts w:ascii="TH SarabunPSK" w:hAnsi="TH SarabunPSK" w:cs="TH SarabunPSK"/>
          <w:sz w:val="26"/>
          <w:szCs w:val="26"/>
          <w:cs/>
        </w:rPr>
        <w:t xml:space="preserve">. </w:t>
      </w:r>
      <w:r w:rsidR="007D61F4" w:rsidRPr="00845223">
        <w:rPr>
          <w:rFonts w:ascii="TH SarabunPSK" w:hAnsi="TH SarabunPSK" w:cs="TH SarabunPSK"/>
          <w:sz w:val="26"/>
          <w:szCs w:val="26"/>
        </w:rPr>
        <w:t xml:space="preserve">The stakeholders and clients shall be allowed to </w:t>
      </w:r>
      <w:r w:rsidR="00FD55BF" w:rsidRPr="00845223">
        <w:rPr>
          <w:rFonts w:ascii="TH SarabunPSK" w:hAnsi="TH SarabunPSK" w:cs="TH SarabunPSK"/>
          <w:sz w:val="26"/>
          <w:szCs w:val="26"/>
        </w:rPr>
        <w:t>participate in</w:t>
      </w:r>
      <w:r w:rsidR="007D61F4" w:rsidRPr="00845223">
        <w:rPr>
          <w:rFonts w:ascii="TH SarabunPSK" w:hAnsi="TH SarabunPSK" w:cs="TH SarabunPSK"/>
          <w:sz w:val="26"/>
          <w:szCs w:val="26"/>
        </w:rPr>
        <w:t xml:space="preserve"> and monitor the performance of duties</w:t>
      </w:r>
      <w:r w:rsidR="00FD55BF" w:rsidRPr="00845223">
        <w:rPr>
          <w:rFonts w:ascii="TH SarabunPSK" w:hAnsi="TH SarabunPSK" w:cs="TH SarabunPSK"/>
          <w:sz w:val="26"/>
          <w:szCs w:val="26"/>
        </w:rPr>
        <w:t xml:space="preserve"> to ensure convenient, fast, equitable, transparent and fair operation</w:t>
      </w:r>
      <w:r w:rsidRPr="00845223">
        <w:rPr>
          <w:rFonts w:ascii="TH SarabunPSK" w:hAnsi="TH SarabunPSK" w:cs="TH SarabunPSK"/>
          <w:sz w:val="26"/>
          <w:szCs w:val="26"/>
        </w:rPr>
        <w:t>s</w:t>
      </w:r>
      <w:r w:rsidR="00FD55BF" w:rsidRPr="00845223">
        <w:rPr>
          <w:rFonts w:ascii="TH SarabunPSK" w:hAnsi="TH SarabunPSK" w:cs="TH SarabunPSK"/>
          <w:sz w:val="26"/>
          <w:szCs w:val="26"/>
        </w:rPr>
        <w:t xml:space="preserve"> and services</w:t>
      </w:r>
      <w:r w:rsidR="00FD55BF" w:rsidRPr="00845223">
        <w:rPr>
          <w:rFonts w:ascii="TH SarabunPSK" w:hAnsi="TH SarabunPSK" w:cs="TH SarabunPSK"/>
          <w:sz w:val="26"/>
          <w:szCs w:val="26"/>
          <w:cs/>
        </w:rPr>
        <w:t>.</w:t>
      </w:r>
    </w:p>
    <w:p w:rsidR="00FD55BF" w:rsidRPr="00845223" w:rsidRDefault="00FD55BF" w:rsidP="00A01FDD">
      <w:pPr>
        <w:pStyle w:val="a3"/>
        <w:numPr>
          <w:ilvl w:val="0"/>
          <w:numId w:val="1"/>
        </w:numPr>
        <w:jc w:val="thaiDistribute"/>
        <w:rPr>
          <w:rFonts w:ascii="TH SarabunPSK" w:hAnsi="TH SarabunPSK" w:cs="TH SarabunPSK"/>
          <w:sz w:val="26"/>
          <w:szCs w:val="26"/>
        </w:rPr>
      </w:pPr>
      <w:r w:rsidRPr="00845223">
        <w:rPr>
          <w:rFonts w:ascii="TH SarabunPSK" w:hAnsi="TH SarabunPSK" w:cs="TH SarabunPSK"/>
          <w:sz w:val="26"/>
          <w:szCs w:val="26"/>
        </w:rPr>
        <w:t>Accountability</w:t>
      </w:r>
      <w:r w:rsidRPr="00845223">
        <w:rPr>
          <w:rFonts w:ascii="TH SarabunPSK" w:hAnsi="TH SarabunPSK" w:cs="TH SarabunPSK"/>
          <w:sz w:val="26"/>
          <w:szCs w:val="26"/>
          <w:cs/>
        </w:rPr>
        <w:t xml:space="preserve">: </w:t>
      </w:r>
      <w:r w:rsidRPr="00845223">
        <w:rPr>
          <w:rFonts w:ascii="TH SarabunPSK" w:hAnsi="TH SarabunPSK" w:cs="TH SarabunPSK"/>
          <w:sz w:val="26"/>
          <w:szCs w:val="26"/>
        </w:rPr>
        <w:t xml:space="preserve">To </w:t>
      </w:r>
      <w:r w:rsidR="00EB332E" w:rsidRPr="00845223">
        <w:rPr>
          <w:rFonts w:ascii="TH SarabunPSK" w:hAnsi="TH SarabunPSK" w:cs="TH SarabunPSK"/>
          <w:sz w:val="26"/>
          <w:szCs w:val="26"/>
        </w:rPr>
        <w:t xml:space="preserve">administer and perform duties </w:t>
      </w:r>
      <w:r w:rsidRPr="00845223">
        <w:rPr>
          <w:rFonts w:ascii="TH SarabunPSK" w:hAnsi="TH SarabunPSK" w:cs="TH SarabunPSK"/>
          <w:sz w:val="26"/>
          <w:szCs w:val="26"/>
        </w:rPr>
        <w:t xml:space="preserve">in complying with the principle of good governance and be fully </w:t>
      </w:r>
      <w:r w:rsidR="00585A3C" w:rsidRPr="00845223">
        <w:rPr>
          <w:rFonts w:ascii="TH SarabunPSK" w:hAnsi="TH SarabunPSK" w:cs="TH SarabunPSK"/>
          <w:sz w:val="26"/>
          <w:szCs w:val="26"/>
        </w:rPr>
        <w:t>responsible for</w:t>
      </w:r>
      <w:r w:rsidRPr="00845223">
        <w:rPr>
          <w:rFonts w:ascii="TH SarabunPSK" w:hAnsi="TH SarabunPSK" w:cs="TH SarabunPSK"/>
          <w:sz w:val="26"/>
          <w:szCs w:val="26"/>
        </w:rPr>
        <w:t xml:space="preserve"> their performances</w:t>
      </w:r>
      <w:r w:rsidRPr="00845223">
        <w:rPr>
          <w:rFonts w:ascii="TH SarabunPSK" w:hAnsi="TH SarabunPSK" w:cs="TH SarabunPSK"/>
          <w:sz w:val="26"/>
          <w:szCs w:val="26"/>
          <w:cs/>
        </w:rPr>
        <w:t>.</w:t>
      </w:r>
    </w:p>
    <w:p w:rsidR="00585A3C" w:rsidRPr="00845223" w:rsidRDefault="00EB332E" w:rsidP="00A01FDD">
      <w:pPr>
        <w:pStyle w:val="a3"/>
        <w:numPr>
          <w:ilvl w:val="0"/>
          <w:numId w:val="1"/>
        </w:numPr>
        <w:jc w:val="thaiDistribute"/>
        <w:rPr>
          <w:rFonts w:ascii="TH SarabunPSK" w:hAnsi="TH SarabunPSK" w:cs="TH SarabunPSK"/>
          <w:sz w:val="26"/>
          <w:szCs w:val="26"/>
        </w:rPr>
      </w:pPr>
      <w:r w:rsidRPr="00845223">
        <w:rPr>
          <w:rFonts w:ascii="TH SarabunPSK" w:hAnsi="TH SarabunPSK" w:cs="TH SarabunPSK"/>
          <w:sz w:val="26"/>
          <w:szCs w:val="26"/>
        </w:rPr>
        <w:t xml:space="preserve">Zero </w:t>
      </w:r>
      <w:r w:rsidR="00585A3C" w:rsidRPr="00845223">
        <w:rPr>
          <w:rFonts w:ascii="TH SarabunPSK" w:hAnsi="TH SarabunPSK" w:cs="TH SarabunPSK"/>
          <w:sz w:val="26"/>
          <w:szCs w:val="26"/>
        </w:rPr>
        <w:t>corruption</w:t>
      </w:r>
      <w:r w:rsidRPr="00845223">
        <w:rPr>
          <w:rFonts w:ascii="TH SarabunPSK" w:hAnsi="TH SarabunPSK" w:cs="TH SarabunPSK"/>
          <w:sz w:val="26"/>
          <w:szCs w:val="26"/>
        </w:rPr>
        <w:t xml:space="preserve"> in duties</w:t>
      </w:r>
      <w:r w:rsidR="00585A3C" w:rsidRPr="00845223">
        <w:rPr>
          <w:rFonts w:ascii="TH SarabunPSK" w:hAnsi="TH SarabunPSK" w:cs="TH SarabunPSK"/>
          <w:sz w:val="26"/>
          <w:szCs w:val="26"/>
          <w:cs/>
        </w:rPr>
        <w:t xml:space="preserve">: </w:t>
      </w:r>
      <w:r w:rsidR="00585A3C" w:rsidRPr="00845223">
        <w:rPr>
          <w:rFonts w:ascii="TH SarabunPSK" w:hAnsi="TH SarabunPSK" w:cs="TH SarabunPSK"/>
          <w:sz w:val="26"/>
          <w:szCs w:val="26"/>
        </w:rPr>
        <w:t>To promote moral and ethical principles in</w:t>
      </w:r>
      <w:r w:rsidRPr="00845223">
        <w:rPr>
          <w:rFonts w:ascii="TH SarabunPSK" w:hAnsi="TH SarabunPSK" w:cs="TH SarabunPSK"/>
          <w:sz w:val="26"/>
          <w:szCs w:val="26"/>
        </w:rPr>
        <w:t xml:space="preserve"> duty</w:t>
      </w:r>
      <w:r w:rsidR="00585A3C" w:rsidRPr="00845223">
        <w:rPr>
          <w:rFonts w:ascii="TH SarabunPSK" w:hAnsi="TH SarabunPSK" w:cs="TH SarabunPSK"/>
          <w:sz w:val="26"/>
          <w:szCs w:val="26"/>
        </w:rPr>
        <w:t xml:space="preserve"> operations so that the </w:t>
      </w:r>
      <w:r w:rsidRPr="00845223">
        <w:rPr>
          <w:rFonts w:ascii="TH SarabunPSK" w:hAnsi="TH SarabunPSK" w:cs="TH SarabunPSK"/>
          <w:sz w:val="26"/>
          <w:szCs w:val="26"/>
        </w:rPr>
        <w:t xml:space="preserve">organization </w:t>
      </w:r>
      <w:r w:rsidR="00585A3C" w:rsidRPr="00845223">
        <w:rPr>
          <w:rFonts w:ascii="TH SarabunPSK" w:hAnsi="TH SarabunPSK" w:cs="TH SarabunPSK"/>
          <w:sz w:val="26"/>
          <w:szCs w:val="26"/>
        </w:rPr>
        <w:t xml:space="preserve">is free from </w:t>
      </w:r>
      <w:r w:rsidRPr="00845223">
        <w:rPr>
          <w:rFonts w:ascii="TH SarabunPSK" w:hAnsi="TH SarabunPSK" w:cs="TH SarabunPSK"/>
          <w:sz w:val="26"/>
          <w:szCs w:val="26"/>
        </w:rPr>
        <w:t>policy and duties corruption</w:t>
      </w:r>
      <w:r w:rsidRPr="00845223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45223">
        <w:rPr>
          <w:rFonts w:ascii="TH SarabunPSK" w:hAnsi="TH SarabunPSK" w:cs="TH SarabunPSK"/>
          <w:sz w:val="26"/>
          <w:szCs w:val="26"/>
        </w:rPr>
        <w:t xml:space="preserve">The officials shall not misconduct in their positions </w:t>
      </w:r>
      <w:r w:rsidR="00C42123" w:rsidRPr="00845223">
        <w:rPr>
          <w:rFonts w:ascii="TH SarabunPSK" w:hAnsi="TH SarabunPSK" w:cs="TH SarabunPSK"/>
          <w:sz w:val="26"/>
          <w:szCs w:val="26"/>
        </w:rPr>
        <w:t>for personal gain or bribery</w:t>
      </w:r>
      <w:r w:rsidR="00C42123" w:rsidRPr="00845223">
        <w:rPr>
          <w:rFonts w:ascii="TH SarabunPSK" w:hAnsi="TH SarabunPSK" w:cs="TH SarabunPSK"/>
          <w:sz w:val="26"/>
          <w:szCs w:val="26"/>
          <w:cs/>
        </w:rPr>
        <w:t>.</w:t>
      </w:r>
    </w:p>
    <w:p w:rsidR="001E44DD" w:rsidRPr="00845223" w:rsidRDefault="00C42123" w:rsidP="006D28C6">
      <w:pPr>
        <w:pStyle w:val="a3"/>
        <w:numPr>
          <w:ilvl w:val="0"/>
          <w:numId w:val="1"/>
        </w:numPr>
        <w:jc w:val="thaiDistribute"/>
        <w:rPr>
          <w:rFonts w:ascii="TH SarabunPSK" w:hAnsi="TH SarabunPSK" w:cs="TH SarabunPSK"/>
          <w:sz w:val="26"/>
          <w:szCs w:val="26"/>
        </w:rPr>
      </w:pPr>
      <w:r w:rsidRPr="00845223">
        <w:rPr>
          <w:rFonts w:ascii="TH SarabunPSK" w:hAnsi="TH SarabunPSK" w:cs="TH SarabunPSK"/>
          <w:sz w:val="26"/>
          <w:szCs w:val="26"/>
        </w:rPr>
        <w:t>Integrity culture</w:t>
      </w:r>
      <w:r w:rsidRPr="00845223">
        <w:rPr>
          <w:rFonts w:ascii="TH SarabunPSK" w:hAnsi="TH SarabunPSK" w:cs="TH SarabunPSK"/>
          <w:sz w:val="26"/>
          <w:szCs w:val="26"/>
          <w:cs/>
        </w:rPr>
        <w:t xml:space="preserve">:  </w:t>
      </w:r>
      <w:r w:rsidRPr="00845223">
        <w:rPr>
          <w:rFonts w:ascii="TH SarabunPSK" w:hAnsi="TH SarabunPSK" w:cs="TH SarabunPSK"/>
          <w:sz w:val="26"/>
          <w:szCs w:val="26"/>
        </w:rPr>
        <w:t xml:space="preserve">To </w:t>
      </w:r>
      <w:r w:rsidR="006B0CED" w:rsidRPr="00845223">
        <w:rPr>
          <w:rFonts w:ascii="TH SarabunPSK" w:hAnsi="TH SarabunPSK" w:cs="TH SarabunPSK"/>
          <w:sz w:val="26"/>
          <w:szCs w:val="26"/>
        </w:rPr>
        <w:t>build</w:t>
      </w:r>
      <w:r w:rsidRPr="00845223">
        <w:rPr>
          <w:rFonts w:ascii="TH SarabunPSK" w:hAnsi="TH SarabunPSK" w:cs="TH SarabunPSK"/>
          <w:sz w:val="26"/>
          <w:szCs w:val="26"/>
        </w:rPr>
        <w:t xml:space="preserve"> and maintainintegrity culture within the organization by </w:t>
      </w:r>
      <w:r w:rsidR="006B0CED" w:rsidRPr="00845223">
        <w:rPr>
          <w:rFonts w:ascii="TH SarabunPSK" w:hAnsi="TH SarabunPSK" w:cs="TH SarabunPSK"/>
          <w:sz w:val="26"/>
          <w:szCs w:val="26"/>
        </w:rPr>
        <w:t xml:space="preserve">formulating </w:t>
      </w:r>
      <w:r w:rsidRPr="00845223">
        <w:rPr>
          <w:rFonts w:ascii="TH SarabunPSK" w:hAnsi="TH SarabunPSK" w:cs="TH SarabunPSK"/>
          <w:sz w:val="26"/>
          <w:szCs w:val="26"/>
        </w:rPr>
        <w:t>anti</w:t>
      </w:r>
      <w:r w:rsidRPr="00845223">
        <w:rPr>
          <w:rFonts w:ascii="TH SarabunPSK" w:hAnsi="TH SarabunPSK" w:cs="TH SarabunPSK"/>
          <w:sz w:val="26"/>
          <w:szCs w:val="26"/>
          <w:cs/>
        </w:rPr>
        <w:t xml:space="preserve">- </w:t>
      </w:r>
      <w:r w:rsidRPr="00845223">
        <w:rPr>
          <w:rFonts w:ascii="TH SarabunPSK" w:hAnsi="TH SarabunPSK" w:cs="TH SarabunPSK"/>
          <w:sz w:val="26"/>
          <w:szCs w:val="26"/>
        </w:rPr>
        <w:t>corruption measures to prevent a conflict of interests and reduce risk of corruption and misbehaving</w:t>
      </w:r>
      <w:r w:rsidR="006D28C6" w:rsidRPr="00845223">
        <w:rPr>
          <w:rFonts w:ascii="TH SarabunPSK" w:hAnsi="TH SarabunPSK" w:cs="TH SarabunPSK"/>
          <w:sz w:val="26"/>
          <w:szCs w:val="26"/>
          <w:cs/>
        </w:rPr>
        <w:t>.</w:t>
      </w:r>
    </w:p>
    <w:p w:rsidR="00C42123" w:rsidRPr="00845223" w:rsidRDefault="00C42123" w:rsidP="00A01FDD">
      <w:pPr>
        <w:pStyle w:val="a3"/>
        <w:numPr>
          <w:ilvl w:val="0"/>
          <w:numId w:val="1"/>
        </w:numPr>
        <w:jc w:val="thaiDistribute"/>
        <w:rPr>
          <w:rFonts w:ascii="TH SarabunPSK" w:hAnsi="TH SarabunPSK" w:cs="TH SarabunPSK"/>
          <w:sz w:val="26"/>
          <w:szCs w:val="26"/>
        </w:rPr>
      </w:pPr>
      <w:r w:rsidRPr="00845223">
        <w:rPr>
          <w:rFonts w:ascii="TH SarabunPSK" w:hAnsi="TH SarabunPSK" w:cs="TH SarabunPSK"/>
          <w:sz w:val="26"/>
          <w:szCs w:val="26"/>
        </w:rPr>
        <w:t>Ethics in a workplace</w:t>
      </w:r>
      <w:r w:rsidRPr="00845223">
        <w:rPr>
          <w:rFonts w:ascii="TH SarabunPSK" w:hAnsi="TH SarabunPSK" w:cs="TH SarabunPSK"/>
          <w:sz w:val="26"/>
          <w:szCs w:val="26"/>
          <w:cs/>
        </w:rPr>
        <w:t xml:space="preserve">: </w:t>
      </w:r>
      <w:r w:rsidRPr="00845223">
        <w:rPr>
          <w:rFonts w:ascii="TH SarabunPSK" w:hAnsi="TH SarabunPSK" w:cs="TH SarabunPSK"/>
          <w:sz w:val="26"/>
          <w:szCs w:val="26"/>
        </w:rPr>
        <w:t>To impose</w:t>
      </w:r>
      <w:r w:rsidR="00F409E5" w:rsidRPr="00845223">
        <w:rPr>
          <w:rFonts w:ascii="TH SarabunPSK" w:hAnsi="TH SarabunPSK" w:cs="TH SarabunPSK"/>
          <w:sz w:val="26"/>
          <w:szCs w:val="26"/>
        </w:rPr>
        <w:t xml:space="preserve"> monitoring guideline and mechanism </w:t>
      </w:r>
      <w:r w:rsidR="009B406A" w:rsidRPr="00845223">
        <w:rPr>
          <w:rFonts w:ascii="TH SarabunPSK" w:hAnsi="TH SarabunPSK" w:cs="TH SarabunPSK"/>
          <w:sz w:val="26"/>
          <w:szCs w:val="26"/>
        </w:rPr>
        <w:t xml:space="preserve">of </w:t>
      </w:r>
      <w:r w:rsidR="00F409E5" w:rsidRPr="00845223">
        <w:rPr>
          <w:rFonts w:ascii="TH SarabunPSK" w:hAnsi="TH SarabunPSK" w:cs="TH SarabunPSK"/>
          <w:sz w:val="26"/>
          <w:szCs w:val="26"/>
        </w:rPr>
        <w:t xml:space="preserve">inspectors </w:t>
      </w:r>
      <w:r w:rsidR="00D80301" w:rsidRPr="00845223">
        <w:rPr>
          <w:rFonts w:ascii="TH SarabunPSK" w:hAnsi="TH SarabunPSK" w:cs="TH SarabunPSK"/>
          <w:sz w:val="26"/>
          <w:szCs w:val="26"/>
        </w:rPr>
        <w:t>and internal</w:t>
      </w:r>
      <w:r w:rsidR="00F409E5" w:rsidRPr="00845223">
        <w:rPr>
          <w:rFonts w:ascii="TH SarabunPSK" w:hAnsi="TH SarabunPSK" w:cs="TH SarabunPSK"/>
          <w:sz w:val="26"/>
          <w:szCs w:val="26"/>
        </w:rPr>
        <w:t xml:space="preserve"> auditors</w:t>
      </w:r>
      <w:r w:rsidR="009B406A" w:rsidRPr="00845223">
        <w:rPr>
          <w:rFonts w:ascii="TH SarabunPSK" w:hAnsi="TH SarabunPSK" w:cs="TH SarabunPSK"/>
          <w:sz w:val="26"/>
          <w:szCs w:val="26"/>
          <w:cs/>
        </w:rPr>
        <w:t>’</w:t>
      </w:r>
      <w:r w:rsidR="009B406A" w:rsidRPr="00845223">
        <w:rPr>
          <w:rFonts w:ascii="TH SarabunPSK" w:hAnsi="TH SarabunPSK" w:cs="TH SarabunPSK"/>
          <w:sz w:val="26"/>
          <w:szCs w:val="26"/>
        </w:rPr>
        <w:t xml:space="preserve">duties as well as </w:t>
      </w:r>
      <w:r w:rsidR="00F409E5" w:rsidRPr="00845223">
        <w:rPr>
          <w:rFonts w:ascii="TH SarabunPSK" w:hAnsi="TH SarabunPSK" w:cs="TH SarabunPSK"/>
          <w:sz w:val="26"/>
          <w:szCs w:val="26"/>
        </w:rPr>
        <w:t xml:space="preserve">setting clear and transparent </w:t>
      </w:r>
      <w:r w:rsidR="009B406A" w:rsidRPr="00845223">
        <w:rPr>
          <w:rFonts w:ascii="TH SarabunPSK" w:hAnsi="TH SarabunPSK" w:cs="TH SarabunPSK"/>
          <w:sz w:val="26"/>
          <w:szCs w:val="26"/>
        </w:rPr>
        <w:t>working</w:t>
      </w:r>
      <w:r w:rsidR="00F409E5" w:rsidRPr="00845223">
        <w:rPr>
          <w:rFonts w:ascii="TH SarabunPSK" w:hAnsi="TH SarabunPSK" w:cs="TH SarabunPSK"/>
          <w:sz w:val="26"/>
          <w:szCs w:val="26"/>
        </w:rPr>
        <w:t xml:space="preserve"> procedures on human resource</w:t>
      </w:r>
      <w:r w:rsidR="00E5179B" w:rsidRPr="00845223">
        <w:rPr>
          <w:rFonts w:ascii="TH SarabunPSK" w:hAnsi="TH SarabunPSK" w:cs="TH SarabunPSK"/>
          <w:sz w:val="26"/>
          <w:szCs w:val="26"/>
        </w:rPr>
        <w:t>s</w:t>
      </w:r>
      <w:r w:rsidR="00D80301" w:rsidRPr="00845223">
        <w:rPr>
          <w:rFonts w:ascii="TH SarabunPSK" w:hAnsi="TH SarabunPSK" w:cs="TH SarabunPSK"/>
          <w:sz w:val="26"/>
          <w:szCs w:val="26"/>
        </w:rPr>
        <w:t>management,</w:t>
      </w:r>
      <w:r w:rsidR="00F409E5" w:rsidRPr="00845223">
        <w:rPr>
          <w:rFonts w:ascii="TH SarabunPSK" w:hAnsi="TH SarabunPSK" w:cs="TH SarabunPSK"/>
          <w:sz w:val="26"/>
          <w:szCs w:val="26"/>
        </w:rPr>
        <w:t xml:space="preserve"> task </w:t>
      </w:r>
      <w:r w:rsidR="00D80301" w:rsidRPr="00845223">
        <w:rPr>
          <w:rFonts w:ascii="TH SarabunPSK" w:hAnsi="TH SarabunPSK" w:cs="TH SarabunPSK"/>
          <w:sz w:val="26"/>
          <w:szCs w:val="26"/>
        </w:rPr>
        <w:t>assignment,budget management</w:t>
      </w:r>
      <w:r w:rsidR="00E5179B" w:rsidRPr="00845223">
        <w:rPr>
          <w:rFonts w:ascii="TH SarabunPSK" w:hAnsi="TH SarabunPSK" w:cs="TH SarabunPSK"/>
          <w:sz w:val="26"/>
          <w:szCs w:val="26"/>
        </w:rPr>
        <w:t>,</w:t>
      </w:r>
      <w:r w:rsidR="00D80301" w:rsidRPr="00845223">
        <w:rPr>
          <w:rFonts w:ascii="TH SarabunPSK" w:hAnsi="TH SarabunPSK" w:cs="TH SarabunPSK"/>
          <w:sz w:val="26"/>
          <w:szCs w:val="26"/>
        </w:rPr>
        <w:t>and workplace</w:t>
      </w:r>
      <w:r w:rsidR="00E5179B" w:rsidRPr="00845223">
        <w:rPr>
          <w:rFonts w:ascii="TH SarabunPSK" w:hAnsi="TH SarabunPSK" w:cs="TH SarabunPSK"/>
          <w:sz w:val="26"/>
          <w:szCs w:val="26"/>
        </w:rPr>
        <w:t xml:space="preserve"> environment </w:t>
      </w:r>
      <w:r w:rsidR="00582284" w:rsidRPr="00845223">
        <w:rPr>
          <w:rFonts w:ascii="TH SarabunPSK" w:hAnsi="TH SarabunPSK" w:cs="TH SarabunPSK"/>
          <w:sz w:val="26"/>
          <w:szCs w:val="26"/>
        </w:rPr>
        <w:t>management</w:t>
      </w:r>
      <w:r w:rsidR="00582284" w:rsidRPr="00845223">
        <w:rPr>
          <w:rFonts w:ascii="TH SarabunPSK" w:hAnsi="TH SarabunPSK" w:cs="TH SarabunPSK"/>
          <w:sz w:val="26"/>
          <w:szCs w:val="26"/>
          <w:cs/>
        </w:rPr>
        <w:t>.</w:t>
      </w:r>
    </w:p>
    <w:p w:rsidR="00E5179B" w:rsidRPr="00845223" w:rsidRDefault="00F54D6E" w:rsidP="00A01FDD">
      <w:pPr>
        <w:pStyle w:val="a3"/>
        <w:numPr>
          <w:ilvl w:val="0"/>
          <w:numId w:val="1"/>
        </w:numPr>
        <w:jc w:val="thaiDistribute"/>
        <w:rPr>
          <w:rFonts w:ascii="TH SarabunPSK" w:hAnsi="TH SarabunPSK" w:cs="TH SarabunPSK"/>
          <w:sz w:val="26"/>
          <w:szCs w:val="26"/>
        </w:rPr>
      </w:pPr>
      <w:r w:rsidRPr="00845223">
        <w:rPr>
          <w:rFonts w:ascii="TH SarabunPSK" w:hAnsi="TH SarabunPSK" w:cs="TH SarabunPSK"/>
          <w:sz w:val="26"/>
          <w:szCs w:val="26"/>
        </w:rPr>
        <w:t xml:space="preserve"> Internal </w:t>
      </w:r>
      <w:r w:rsidR="00E5179B" w:rsidRPr="00845223">
        <w:rPr>
          <w:rFonts w:ascii="TH SarabunPSK" w:hAnsi="TH SarabunPSK" w:cs="TH SarabunPSK"/>
          <w:sz w:val="26"/>
          <w:szCs w:val="26"/>
        </w:rPr>
        <w:t>Communication</w:t>
      </w:r>
      <w:r w:rsidR="0096599E" w:rsidRPr="00845223">
        <w:rPr>
          <w:rFonts w:ascii="TH SarabunPSK" w:hAnsi="TH SarabunPSK" w:cs="TH SarabunPSK"/>
          <w:sz w:val="26"/>
          <w:szCs w:val="26"/>
          <w:cs/>
        </w:rPr>
        <w:t xml:space="preserve">: </w:t>
      </w:r>
      <w:r w:rsidR="0096599E" w:rsidRPr="00845223">
        <w:rPr>
          <w:rFonts w:ascii="TH SarabunPSK" w:hAnsi="TH SarabunPSK" w:cs="TH SarabunPSK"/>
          <w:sz w:val="26"/>
          <w:szCs w:val="26"/>
        </w:rPr>
        <w:t xml:space="preserve">To </w:t>
      </w:r>
      <w:r w:rsidR="009B406A" w:rsidRPr="00845223">
        <w:rPr>
          <w:rFonts w:ascii="TH SarabunPSK" w:hAnsi="TH SarabunPSK" w:cs="TH SarabunPSK"/>
          <w:sz w:val="26"/>
          <w:szCs w:val="26"/>
        </w:rPr>
        <w:t xml:space="preserve">emphasis on </w:t>
      </w:r>
      <w:r w:rsidR="00583410" w:rsidRPr="00845223">
        <w:rPr>
          <w:rFonts w:ascii="TH SarabunPSK" w:hAnsi="TH SarabunPSK" w:cs="TH SarabunPSK"/>
          <w:sz w:val="26"/>
          <w:szCs w:val="26"/>
        </w:rPr>
        <w:t>communicationformutual understanding and knowledge sharing to encourage efficient working participation as well as transparent and fair working among the officials</w:t>
      </w:r>
    </w:p>
    <w:p w:rsidR="0087136C" w:rsidRPr="00845223" w:rsidRDefault="006D28C6" w:rsidP="006D28C6">
      <w:pPr>
        <w:spacing w:after="120"/>
        <w:ind w:left="2160"/>
        <w:jc w:val="thaiDistribute"/>
        <w:rPr>
          <w:rFonts w:ascii="TH SarabunPSK" w:hAnsi="TH SarabunPSK" w:cs="TH SarabunPSK"/>
          <w:sz w:val="26"/>
          <w:szCs w:val="26"/>
        </w:rPr>
      </w:pPr>
      <w:r w:rsidRPr="00845223">
        <w:rPr>
          <w:rFonts w:ascii="TH SarabunPSK" w:hAnsi="TH SarabunPSK" w:cs="TH SarabunPSK"/>
          <w:sz w:val="26"/>
          <w:szCs w:val="26"/>
        </w:rPr>
        <w:t>Declared</w:t>
      </w:r>
      <w:r w:rsidR="00583410" w:rsidRPr="00845223">
        <w:rPr>
          <w:rFonts w:ascii="TH SarabunPSK" w:hAnsi="TH SarabunPSK" w:cs="TH SarabunPSK"/>
          <w:sz w:val="26"/>
          <w:szCs w:val="26"/>
        </w:rPr>
        <w:t xml:space="preserve">accordinglyon </w:t>
      </w:r>
      <w:r w:rsidR="00583410" w:rsidRPr="00845223">
        <w:rPr>
          <w:rFonts w:ascii="TH SarabunPSK" w:hAnsi="TH SarabunPSK" w:cs="TH SarabunPSK"/>
          <w:sz w:val="26"/>
          <w:szCs w:val="26"/>
          <w:cs/>
        </w:rPr>
        <w:t>13</w:t>
      </w:r>
      <w:r w:rsidR="00064F82" w:rsidRPr="00845223">
        <w:rPr>
          <w:rFonts w:ascii="TH SarabunPSK" w:hAnsi="TH SarabunPSK" w:cs="TH SarabunPSK"/>
          <w:sz w:val="26"/>
          <w:szCs w:val="26"/>
        </w:rPr>
        <w:t xml:space="preserve"> December B</w:t>
      </w:r>
      <w:r w:rsidR="00064F82" w:rsidRPr="00845223">
        <w:rPr>
          <w:rFonts w:ascii="TH SarabunPSK" w:hAnsi="TH SarabunPSK" w:cs="TH SarabunPSK"/>
          <w:sz w:val="26"/>
          <w:szCs w:val="26"/>
          <w:cs/>
        </w:rPr>
        <w:t>.</w:t>
      </w:r>
      <w:r w:rsidR="00064F82" w:rsidRPr="00845223">
        <w:rPr>
          <w:rFonts w:ascii="TH SarabunPSK" w:hAnsi="TH SarabunPSK" w:cs="TH SarabunPSK"/>
          <w:sz w:val="26"/>
          <w:szCs w:val="26"/>
        </w:rPr>
        <w:t>E</w:t>
      </w:r>
      <w:r w:rsidR="00064F82" w:rsidRPr="00845223">
        <w:rPr>
          <w:rFonts w:ascii="TH SarabunPSK" w:hAnsi="TH SarabunPSK" w:cs="TH SarabunPSK"/>
          <w:sz w:val="26"/>
          <w:szCs w:val="26"/>
          <w:cs/>
        </w:rPr>
        <w:t xml:space="preserve">. </w:t>
      </w:r>
      <w:r w:rsidR="00064F82" w:rsidRPr="00845223">
        <w:rPr>
          <w:rFonts w:ascii="TH SarabunPSK" w:hAnsi="TH SarabunPSK" w:cs="TH SarabunPSK"/>
          <w:sz w:val="26"/>
          <w:szCs w:val="26"/>
        </w:rPr>
        <w:t xml:space="preserve">2562 </w:t>
      </w:r>
      <w:r w:rsidR="00064F82" w:rsidRPr="00845223">
        <w:rPr>
          <w:rFonts w:ascii="TH SarabunPSK" w:hAnsi="TH SarabunPSK" w:cs="TH SarabunPSK"/>
          <w:sz w:val="26"/>
          <w:szCs w:val="26"/>
          <w:cs/>
        </w:rPr>
        <w:t>(</w:t>
      </w:r>
      <w:r w:rsidR="00064F82" w:rsidRPr="00845223">
        <w:rPr>
          <w:rFonts w:ascii="TH SarabunPSK" w:hAnsi="TH SarabunPSK" w:cs="TH SarabunPSK"/>
          <w:sz w:val="26"/>
          <w:szCs w:val="26"/>
        </w:rPr>
        <w:t>2019</w:t>
      </w:r>
      <w:r w:rsidR="00064F82" w:rsidRPr="00845223">
        <w:rPr>
          <w:rFonts w:ascii="TH SarabunPSK" w:hAnsi="TH SarabunPSK" w:cs="TH SarabunPSK"/>
          <w:sz w:val="26"/>
          <w:szCs w:val="26"/>
          <w:cs/>
        </w:rPr>
        <w:t>)</w:t>
      </w:r>
    </w:p>
    <w:p w:rsidR="006D28C6" w:rsidRDefault="006D28C6" w:rsidP="006D28C6">
      <w:pPr>
        <w:ind w:left="2160"/>
        <w:jc w:val="thaiDistribute"/>
        <w:rPr>
          <w:rFonts w:ascii="TH SarabunPSK" w:hAnsi="TH SarabunPSK" w:cs="TH SarabunPSK"/>
          <w:sz w:val="26"/>
          <w:szCs w:val="26"/>
        </w:rPr>
      </w:pPr>
    </w:p>
    <w:p w:rsidR="00845223" w:rsidRPr="00845223" w:rsidRDefault="00845223" w:rsidP="006D28C6">
      <w:pPr>
        <w:ind w:left="2160"/>
        <w:jc w:val="thaiDistribute"/>
        <w:rPr>
          <w:rFonts w:ascii="TH SarabunPSK" w:hAnsi="TH SarabunPSK" w:cs="TH SarabunPSK"/>
          <w:sz w:val="26"/>
          <w:szCs w:val="26"/>
        </w:rPr>
      </w:pPr>
    </w:p>
    <w:p w:rsidR="0087136C" w:rsidRPr="00845223" w:rsidRDefault="0087136C" w:rsidP="006D28C6">
      <w:pPr>
        <w:spacing w:after="0"/>
        <w:ind w:left="2160"/>
        <w:jc w:val="thaiDistribute"/>
        <w:rPr>
          <w:rFonts w:ascii="TH SarabunPSK" w:hAnsi="TH SarabunPSK" w:cs="TH SarabunPSK"/>
          <w:sz w:val="26"/>
          <w:szCs w:val="26"/>
        </w:rPr>
      </w:pPr>
      <w:r w:rsidRPr="00845223">
        <w:rPr>
          <w:rFonts w:ascii="TH SarabunPSK" w:hAnsi="TH SarabunPSK" w:cs="TH SarabunPSK"/>
          <w:sz w:val="26"/>
          <w:szCs w:val="26"/>
        </w:rPr>
        <w:tab/>
      </w:r>
      <w:r w:rsidRPr="00845223">
        <w:rPr>
          <w:rFonts w:ascii="TH SarabunPSK" w:hAnsi="TH SarabunPSK" w:cs="TH SarabunPSK"/>
          <w:sz w:val="26"/>
          <w:szCs w:val="26"/>
        </w:rPr>
        <w:tab/>
      </w:r>
      <w:r w:rsidRPr="00845223">
        <w:rPr>
          <w:rFonts w:ascii="TH SarabunPSK" w:hAnsi="TH SarabunPSK" w:cs="TH SarabunPSK"/>
          <w:sz w:val="26"/>
          <w:szCs w:val="26"/>
        </w:rPr>
        <w:tab/>
      </w:r>
      <w:r w:rsidR="00112644" w:rsidRPr="00845223">
        <w:rPr>
          <w:rFonts w:ascii="TH SarabunPSK" w:hAnsi="TH SarabunPSK" w:cs="TH SarabunPSK"/>
          <w:sz w:val="26"/>
          <w:szCs w:val="26"/>
          <w:cs/>
        </w:rPr>
        <w:t>(</w:t>
      </w:r>
      <w:proofErr w:type="spellStart"/>
      <w:r w:rsidR="00112644" w:rsidRPr="00845223">
        <w:rPr>
          <w:rFonts w:ascii="TH SarabunPSK" w:hAnsi="TH SarabunPSK" w:cs="TH SarabunPSK"/>
          <w:sz w:val="26"/>
          <w:szCs w:val="26"/>
        </w:rPr>
        <w:t>Mr</w:t>
      </w:r>
      <w:proofErr w:type="spellEnd"/>
      <w:r w:rsidR="00112644" w:rsidRPr="00845223">
        <w:rPr>
          <w:rFonts w:ascii="TH SarabunPSK" w:hAnsi="TH SarabunPSK" w:cs="TH SarabunPSK"/>
          <w:sz w:val="26"/>
          <w:szCs w:val="26"/>
          <w:cs/>
        </w:rPr>
        <w:t>.</w:t>
      </w:r>
      <w:proofErr w:type="spellStart"/>
      <w:r w:rsidRPr="00845223">
        <w:rPr>
          <w:rFonts w:ascii="TH SarabunPSK" w:hAnsi="TH SarabunPSK" w:cs="TH SarabunPSK"/>
          <w:sz w:val="26"/>
          <w:szCs w:val="26"/>
        </w:rPr>
        <w:t>Thawat</w:t>
      </w:r>
      <w:r w:rsidR="00112644" w:rsidRPr="00845223">
        <w:rPr>
          <w:rFonts w:ascii="TH SarabunPSK" w:hAnsi="TH SarabunPSK" w:cs="TH SarabunPSK"/>
          <w:sz w:val="26"/>
          <w:szCs w:val="26"/>
        </w:rPr>
        <w:t>Benchatikul</w:t>
      </w:r>
      <w:proofErr w:type="spellEnd"/>
      <w:r w:rsidR="00112644" w:rsidRPr="00845223">
        <w:rPr>
          <w:rFonts w:ascii="TH SarabunPSK" w:hAnsi="TH SarabunPSK" w:cs="TH SarabunPSK"/>
          <w:sz w:val="26"/>
          <w:szCs w:val="26"/>
          <w:cs/>
        </w:rPr>
        <w:t>)</w:t>
      </w:r>
    </w:p>
    <w:p w:rsidR="0087136C" w:rsidRPr="00845223" w:rsidRDefault="0087136C" w:rsidP="006D28C6">
      <w:pPr>
        <w:spacing w:after="0"/>
        <w:ind w:left="2160"/>
        <w:jc w:val="thaiDistribute"/>
        <w:rPr>
          <w:rFonts w:ascii="TH SarabunPSK" w:hAnsi="TH SarabunPSK" w:cs="TH SarabunPSK"/>
          <w:sz w:val="26"/>
          <w:szCs w:val="26"/>
        </w:rPr>
      </w:pPr>
      <w:r w:rsidRPr="00845223">
        <w:rPr>
          <w:rFonts w:ascii="TH SarabunPSK" w:hAnsi="TH SarabunPSK" w:cs="TH SarabunPSK"/>
          <w:sz w:val="26"/>
          <w:szCs w:val="26"/>
        </w:rPr>
        <w:tab/>
      </w:r>
      <w:r w:rsidRPr="00845223">
        <w:rPr>
          <w:rFonts w:ascii="TH SarabunPSK" w:hAnsi="TH SarabunPSK" w:cs="TH SarabunPSK"/>
          <w:sz w:val="26"/>
          <w:szCs w:val="26"/>
        </w:rPr>
        <w:tab/>
        <w:t xml:space="preserve">Director </w:t>
      </w:r>
      <w:r w:rsidRPr="00845223">
        <w:rPr>
          <w:rFonts w:ascii="TH SarabunPSK" w:hAnsi="TH SarabunPSK" w:cs="TH SarabunPSK"/>
          <w:sz w:val="26"/>
          <w:szCs w:val="26"/>
          <w:cs/>
        </w:rPr>
        <w:t xml:space="preserve">– </w:t>
      </w:r>
      <w:r w:rsidRPr="00845223">
        <w:rPr>
          <w:rFonts w:ascii="TH SarabunPSK" w:hAnsi="TH SarabunPSK" w:cs="TH SarabunPSK"/>
          <w:sz w:val="26"/>
          <w:szCs w:val="26"/>
        </w:rPr>
        <w:t xml:space="preserve">General </w:t>
      </w:r>
    </w:p>
    <w:p w:rsidR="00835D51" w:rsidRPr="00845223" w:rsidRDefault="0087136C" w:rsidP="00C90425">
      <w:pPr>
        <w:spacing w:after="0"/>
        <w:ind w:left="2160"/>
        <w:jc w:val="thaiDistribute"/>
        <w:rPr>
          <w:rFonts w:ascii="TH SarabunPSK" w:hAnsi="TH SarabunPSK" w:cs="TH SarabunPSK"/>
          <w:sz w:val="26"/>
          <w:szCs w:val="26"/>
        </w:rPr>
      </w:pPr>
      <w:r w:rsidRPr="00845223">
        <w:rPr>
          <w:rFonts w:ascii="TH SarabunPSK" w:hAnsi="TH SarabunPSK" w:cs="TH SarabunPSK"/>
          <w:sz w:val="26"/>
          <w:szCs w:val="26"/>
        </w:rPr>
        <w:tab/>
      </w:r>
      <w:r w:rsidRPr="00845223">
        <w:rPr>
          <w:rFonts w:ascii="TH SarabunPSK" w:hAnsi="TH SarabunPSK" w:cs="TH SarabunPSK"/>
          <w:sz w:val="26"/>
          <w:szCs w:val="26"/>
        </w:rPr>
        <w:tab/>
        <w:t xml:space="preserve">Department of Skill Development </w:t>
      </w:r>
    </w:p>
    <w:sectPr w:rsidR="00835D51" w:rsidRPr="00845223" w:rsidSect="006D28C6">
      <w:pgSz w:w="12240" w:h="15840"/>
      <w:pgMar w:top="709" w:right="1134" w:bottom="284" w:left="124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6946A5"/>
    <w:multiLevelType w:val="hybridMultilevel"/>
    <w:tmpl w:val="C91CC132"/>
    <w:lvl w:ilvl="0" w:tplc="F1E480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F30619"/>
    <w:rsid w:val="00064F82"/>
    <w:rsid w:val="000F45CA"/>
    <w:rsid w:val="00112644"/>
    <w:rsid w:val="001C0619"/>
    <w:rsid w:val="001D0242"/>
    <w:rsid w:val="001E44DD"/>
    <w:rsid w:val="0021123A"/>
    <w:rsid w:val="002466DC"/>
    <w:rsid w:val="002B5285"/>
    <w:rsid w:val="00354D48"/>
    <w:rsid w:val="003B72C6"/>
    <w:rsid w:val="005113D6"/>
    <w:rsid w:val="00517B82"/>
    <w:rsid w:val="00582284"/>
    <w:rsid w:val="00583410"/>
    <w:rsid w:val="00585A3C"/>
    <w:rsid w:val="005B4214"/>
    <w:rsid w:val="00683054"/>
    <w:rsid w:val="006B0CED"/>
    <w:rsid w:val="006C6B76"/>
    <w:rsid w:val="006D28C6"/>
    <w:rsid w:val="006D78D5"/>
    <w:rsid w:val="0070532F"/>
    <w:rsid w:val="00763820"/>
    <w:rsid w:val="007C3BC4"/>
    <w:rsid w:val="007C7C01"/>
    <w:rsid w:val="007D61F4"/>
    <w:rsid w:val="00835D51"/>
    <w:rsid w:val="00845223"/>
    <w:rsid w:val="008473AE"/>
    <w:rsid w:val="0087136C"/>
    <w:rsid w:val="008A5C14"/>
    <w:rsid w:val="00930BAC"/>
    <w:rsid w:val="0096599E"/>
    <w:rsid w:val="009B406A"/>
    <w:rsid w:val="009D0720"/>
    <w:rsid w:val="00A01FDD"/>
    <w:rsid w:val="00AA1C01"/>
    <w:rsid w:val="00B93C48"/>
    <w:rsid w:val="00C211D8"/>
    <w:rsid w:val="00C42123"/>
    <w:rsid w:val="00C52B0C"/>
    <w:rsid w:val="00C90425"/>
    <w:rsid w:val="00CA3807"/>
    <w:rsid w:val="00CE1DD3"/>
    <w:rsid w:val="00D80301"/>
    <w:rsid w:val="00E5179B"/>
    <w:rsid w:val="00EB332E"/>
    <w:rsid w:val="00EF4446"/>
    <w:rsid w:val="00F30619"/>
    <w:rsid w:val="00F409E5"/>
    <w:rsid w:val="00F54D6E"/>
    <w:rsid w:val="00FB7682"/>
    <w:rsid w:val="00FD55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8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1FD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5223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845223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408</Words>
  <Characters>2328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2731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Corporate Edition</cp:lastModifiedBy>
  <cp:revision>2</cp:revision>
  <cp:lastPrinted>2020-06-23T08:54:00Z</cp:lastPrinted>
  <dcterms:created xsi:type="dcterms:W3CDTF">2021-02-10T04:04:00Z</dcterms:created>
  <dcterms:modified xsi:type="dcterms:W3CDTF">2021-02-10T04:04:00Z</dcterms:modified>
</cp:coreProperties>
</file>